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D8" w:rsidRPr="00107484" w:rsidRDefault="0045794C" w:rsidP="007B01D8">
      <w:pPr>
        <w:pStyle w:val="NormalWeb"/>
        <w:rPr>
          <w:rFonts w:asciiTheme="majorHAnsi" w:hAnsiTheme="majorHAnsi"/>
        </w:rPr>
      </w:pPr>
      <w:r w:rsidRPr="005A45C2">
        <w:rPr>
          <w:rFonts w:asciiTheme="majorHAnsi" w:hAnsiTheme="majorHAnsi"/>
          <w:b/>
          <w:sz w:val="40"/>
          <w:szCs w:val="36"/>
        </w:rPr>
        <w:t>SBWG PARTNER SOCIAL MEDIA TOOLKIT</w:t>
      </w:r>
      <w:r w:rsidR="00D96299" w:rsidRPr="00107484">
        <w:rPr>
          <w:rFonts w:asciiTheme="majorHAnsi" w:hAnsiTheme="majorHAnsi"/>
          <w:sz w:val="36"/>
          <w:szCs w:val="36"/>
        </w:rPr>
        <w:br/>
      </w:r>
      <w:r w:rsidR="00D362AA" w:rsidRPr="00107484">
        <w:rPr>
          <w:rStyle w:val="Strong"/>
          <w:rFonts w:asciiTheme="majorHAnsi" w:hAnsiTheme="majorHAnsi"/>
        </w:rPr>
        <w:br/>
      </w:r>
      <w:r w:rsidR="007B01D8" w:rsidRPr="00107484">
        <w:rPr>
          <w:rStyle w:val="caps"/>
          <w:rFonts w:asciiTheme="majorHAnsi" w:hAnsiTheme="majorHAnsi"/>
          <w:b/>
          <w:bCs/>
          <w:sz w:val="36"/>
          <w:szCs w:val="36"/>
        </w:rPr>
        <w:t>BANNERS</w:t>
      </w:r>
      <w:r w:rsidR="007B01D8" w:rsidRPr="00107484">
        <w:rPr>
          <w:rStyle w:val="Strong"/>
          <w:rFonts w:asciiTheme="majorHAnsi" w:hAnsiTheme="majorHAnsi"/>
          <w:sz w:val="36"/>
          <w:szCs w:val="36"/>
        </w:rPr>
        <w:t xml:space="preserve"> </w:t>
      </w:r>
      <w:r w:rsidR="007B01D8" w:rsidRPr="00107484">
        <w:rPr>
          <w:rStyle w:val="caps"/>
          <w:rFonts w:asciiTheme="majorHAnsi" w:hAnsiTheme="majorHAnsi"/>
          <w:b/>
          <w:bCs/>
          <w:sz w:val="36"/>
          <w:szCs w:val="36"/>
        </w:rPr>
        <w:t>FOR</w:t>
      </w:r>
      <w:r w:rsidR="007B01D8" w:rsidRPr="00107484">
        <w:rPr>
          <w:rStyle w:val="Strong"/>
          <w:rFonts w:asciiTheme="majorHAnsi" w:hAnsiTheme="majorHAnsi"/>
          <w:sz w:val="36"/>
          <w:szCs w:val="36"/>
        </w:rPr>
        <w:t xml:space="preserve"> </w:t>
      </w:r>
      <w:r w:rsidR="007B01D8" w:rsidRPr="00107484">
        <w:rPr>
          <w:rStyle w:val="caps"/>
          <w:rFonts w:asciiTheme="majorHAnsi" w:hAnsiTheme="majorHAnsi"/>
          <w:b/>
          <w:bCs/>
          <w:sz w:val="36"/>
          <w:szCs w:val="36"/>
        </w:rPr>
        <w:t>YOUR</w:t>
      </w:r>
      <w:r w:rsidR="007B01D8" w:rsidRPr="00107484">
        <w:rPr>
          <w:rStyle w:val="Strong"/>
          <w:rFonts w:asciiTheme="majorHAnsi" w:hAnsiTheme="majorHAnsi"/>
          <w:sz w:val="36"/>
          <w:szCs w:val="36"/>
        </w:rPr>
        <w:t xml:space="preserve"> </w:t>
      </w:r>
      <w:r w:rsidR="007B01D8" w:rsidRPr="00107484">
        <w:rPr>
          <w:rStyle w:val="caps"/>
          <w:rFonts w:asciiTheme="majorHAnsi" w:hAnsiTheme="majorHAnsi"/>
          <w:b/>
          <w:bCs/>
          <w:sz w:val="36"/>
          <w:szCs w:val="36"/>
        </w:rPr>
        <w:t>WEBSITE</w:t>
      </w:r>
      <w:r w:rsidR="007B01D8" w:rsidRPr="00107484">
        <w:rPr>
          <w:rStyle w:val="Strong"/>
          <w:rFonts w:asciiTheme="majorHAnsi" w:hAnsiTheme="majorHAnsi"/>
          <w:sz w:val="36"/>
          <w:szCs w:val="36"/>
        </w:rPr>
        <w:t>:</w:t>
      </w:r>
      <w:r w:rsidR="007B01D8" w:rsidRPr="00107484">
        <w:rPr>
          <w:rFonts w:asciiTheme="majorHAnsi" w:hAnsiTheme="majorHAnsi"/>
          <w:sz w:val="36"/>
          <w:szCs w:val="36"/>
        </w:rPr>
        <w:t xml:space="preserve"> </w:t>
      </w:r>
      <w:r w:rsidR="00B36625" w:rsidRPr="00107484">
        <w:rPr>
          <w:rFonts w:asciiTheme="majorHAnsi" w:hAnsiTheme="majorHAnsi"/>
        </w:rPr>
        <w:br/>
      </w:r>
      <w:r w:rsidR="00D362AA" w:rsidRPr="00107484">
        <w:rPr>
          <w:rFonts w:asciiTheme="majorHAnsi" w:hAnsiTheme="majorHAnsi"/>
        </w:rPr>
        <w:t xml:space="preserve">Attached to this email and also available for download at </w:t>
      </w:r>
      <w:hyperlink r:id="rId8" w:history="1">
        <w:r w:rsidR="00D362AA" w:rsidRPr="00107484">
          <w:rPr>
            <w:rStyle w:val="Hyperlink"/>
            <w:rFonts w:asciiTheme="majorHAnsi" w:hAnsiTheme="majorHAnsi"/>
          </w:rPr>
          <w:t>http://bondsmakeiteasy.org/communitypartners</w:t>
        </w:r>
      </w:hyperlink>
      <w:r w:rsidR="00D362AA" w:rsidRPr="00107484">
        <w:rPr>
          <w:rFonts w:asciiTheme="majorHAnsi" w:hAnsiTheme="majorHAnsi"/>
        </w:rPr>
        <w:t>. Please let us know if you need assistance placing these on your sites.</w:t>
      </w:r>
    </w:p>
    <w:p w:rsidR="007B01D8" w:rsidRPr="00107484" w:rsidRDefault="007B01D8" w:rsidP="007B01D8">
      <w:pPr>
        <w:pStyle w:val="NormalWeb"/>
        <w:rPr>
          <w:rFonts w:asciiTheme="majorHAnsi" w:hAnsiTheme="majorHAnsi"/>
        </w:rPr>
      </w:pPr>
      <w:r w:rsidRPr="00107484">
        <w:rPr>
          <w:rStyle w:val="Strong"/>
          <w:rFonts w:asciiTheme="majorHAnsi" w:hAnsiTheme="majorHAnsi"/>
          <w:sz w:val="32"/>
          <w:szCs w:val="32"/>
        </w:rPr>
        <w:t xml:space="preserve">CALL2ACTION </w:t>
      </w:r>
      <w:r w:rsidRPr="00107484">
        <w:rPr>
          <w:rStyle w:val="caps"/>
          <w:rFonts w:asciiTheme="majorHAnsi" w:hAnsiTheme="majorHAnsi"/>
          <w:b/>
          <w:bCs/>
          <w:sz w:val="32"/>
          <w:szCs w:val="32"/>
        </w:rPr>
        <w:t>WIDGET</w:t>
      </w:r>
      <w:r w:rsidRPr="00107484">
        <w:rPr>
          <w:rStyle w:val="Strong"/>
          <w:rFonts w:asciiTheme="majorHAnsi" w:hAnsiTheme="majorHAnsi"/>
          <w:sz w:val="32"/>
          <w:szCs w:val="32"/>
        </w:rPr>
        <w:t>:</w:t>
      </w:r>
      <w:r w:rsidRPr="00107484">
        <w:rPr>
          <w:rFonts w:asciiTheme="majorHAnsi" w:hAnsiTheme="majorHAnsi"/>
          <w:sz w:val="32"/>
          <w:szCs w:val="32"/>
        </w:rPr>
        <w:t xml:space="preserve"> </w:t>
      </w:r>
      <w:hyperlink r:id="rId9" w:tgtFrame="_blank" w:history="1">
        <w:r w:rsidR="005049B9" w:rsidRPr="00107484">
          <w:rPr>
            <w:rStyle w:val="Hyperlink"/>
            <w:rFonts w:asciiTheme="majorHAnsi" w:hAnsiTheme="majorHAnsi"/>
          </w:rPr>
          <w:t>http://www.call2action.com/2/spark/w787/index.html</w:t>
        </w:r>
      </w:hyperlink>
      <w:r w:rsidR="005049B9" w:rsidRPr="00107484">
        <w:rPr>
          <w:rStyle w:val="Strong"/>
          <w:rFonts w:asciiTheme="majorHAnsi" w:hAnsiTheme="majorHAnsi"/>
        </w:rPr>
        <w:t xml:space="preserve"> </w:t>
      </w:r>
      <w:r w:rsidR="00C41ACF" w:rsidRPr="00107484">
        <w:rPr>
          <w:rStyle w:val="Strong"/>
          <w:rFonts w:asciiTheme="majorHAnsi" w:hAnsiTheme="majorHAnsi"/>
        </w:rPr>
        <w:br/>
        <w:t>(this link leads to the ‘embed’ codes for your site)</w:t>
      </w:r>
      <w:r w:rsidR="005049B9" w:rsidRPr="00107484">
        <w:rPr>
          <w:rStyle w:val="Strong"/>
          <w:rFonts w:asciiTheme="majorHAnsi" w:hAnsiTheme="majorHAnsi"/>
        </w:rPr>
        <w:br/>
      </w:r>
      <w:r w:rsidR="005049B9" w:rsidRPr="00107484">
        <w:rPr>
          <w:rStyle w:val="Strong"/>
          <w:rFonts w:asciiTheme="majorHAnsi" w:hAnsiTheme="majorHAnsi"/>
        </w:rPr>
        <w:br/>
      </w:r>
      <w:r w:rsidR="005049B9" w:rsidRPr="00107484">
        <w:rPr>
          <w:rFonts w:asciiTheme="majorHAnsi" w:hAnsiTheme="majorHAnsi"/>
          <w:noProof/>
        </w:rPr>
        <w:drawing>
          <wp:inline distT="0" distB="0" distL="0" distR="0" wp14:anchorId="788E1884" wp14:editId="7E4F852C">
            <wp:extent cx="2581275" cy="217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6218" t="34103" r="37019" b="29743"/>
                    <a:stretch>
                      <a:fillRect/>
                    </a:stretch>
                  </pic:blipFill>
                  <pic:spPr bwMode="auto">
                    <a:xfrm>
                      <a:off x="0" y="0"/>
                      <a:ext cx="2581275" cy="2179400"/>
                    </a:xfrm>
                    <a:prstGeom prst="rect">
                      <a:avLst/>
                    </a:prstGeom>
                    <a:noFill/>
                    <a:ln w="9525">
                      <a:noFill/>
                      <a:miter lim="800000"/>
                      <a:headEnd/>
                      <a:tailEnd/>
                    </a:ln>
                  </pic:spPr>
                </pic:pic>
              </a:graphicData>
            </a:graphic>
          </wp:inline>
        </w:drawing>
      </w:r>
      <w:r w:rsidR="005049B9" w:rsidRPr="00107484">
        <w:rPr>
          <w:rStyle w:val="Strong"/>
          <w:rFonts w:asciiTheme="majorHAnsi" w:hAnsiTheme="majorHAnsi"/>
        </w:rPr>
        <w:br/>
      </w:r>
      <w:r w:rsidR="005049B9" w:rsidRPr="00107484">
        <w:rPr>
          <w:rStyle w:val="Strong"/>
          <w:rFonts w:asciiTheme="majorHAnsi" w:hAnsiTheme="majorHAnsi"/>
        </w:rPr>
        <w:br/>
        <w:t>Important note on widget: If you have any questions on embedding the widget please contact us! We are happy to help and provide tech support.</w:t>
      </w:r>
      <w:r w:rsidR="005049B9" w:rsidRPr="00107484">
        <w:rPr>
          <w:rStyle w:val="Strong"/>
          <w:rFonts w:asciiTheme="majorHAnsi" w:hAnsiTheme="majorHAnsi"/>
        </w:rPr>
        <w:br/>
      </w:r>
      <w:r w:rsidR="005049B9" w:rsidRPr="00107484">
        <w:rPr>
          <w:rStyle w:val="Strong"/>
          <w:rFonts w:asciiTheme="majorHAnsi" w:hAnsiTheme="majorHAnsi"/>
        </w:rPr>
        <w:br/>
      </w:r>
      <w:r w:rsidR="005049B9" w:rsidRPr="00107484">
        <w:rPr>
          <w:rStyle w:val="Strong"/>
          <w:rFonts w:asciiTheme="majorHAnsi" w:hAnsiTheme="majorHAnsi"/>
        </w:rPr>
        <w:br/>
      </w:r>
      <w:r w:rsidRPr="00107484">
        <w:rPr>
          <w:rStyle w:val="Strong"/>
          <w:rFonts w:asciiTheme="majorHAnsi" w:hAnsiTheme="majorHAnsi"/>
          <w:sz w:val="36"/>
          <w:szCs w:val="36"/>
        </w:rPr>
        <w:t>Sample Blogs</w:t>
      </w:r>
      <w:r w:rsidRPr="00107484">
        <w:rPr>
          <w:rStyle w:val="Strong"/>
          <w:rFonts w:asciiTheme="majorHAnsi" w:hAnsiTheme="majorHAnsi"/>
          <w:sz w:val="32"/>
          <w:szCs w:val="32"/>
        </w:rPr>
        <w:t xml:space="preserve"> </w:t>
      </w:r>
      <w:r w:rsidR="00E62D1A" w:rsidRPr="00107484">
        <w:rPr>
          <w:rStyle w:val="Emphasis"/>
          <w:rFonts w:asciiTheme="majorHAnsi" w:hAnsiTheme="majorHAnsi"/>
        </w:rPr>
        <w:t>(2</w:t>
      </w:r>
      <w:r w:rsidRPr="00107484">
        <w:rPr>
          <w:rStyle w:val="Emphasis"/>
          <w:rFonts w:asciiTheme="majorHAnsi" w:hAnsiTheme="majorHAnsi"/>
        </w:rPr>
        <w:t xml:space="preserve"> blogs below)</w:t>
      </w:r>
    </w:p>
    <w:p w:rsidR="00582568" w:rsidRPr="00107484" w:rsidRDefault="007B01D8" w:rsidP="00582568">
      <w:pPr>
        <w:pStyle w:val="NormalWeb"/>
        <w:rPr>
          <w:rFonts w:asciiTheme="majorHAnsi" w:hAnsiTheme="majorHAnsi"/>
        </w:rPr>
      </w:pPr>
      <w:r w:rsidRPr="00107484">
        <w:rPr>
          <w:rStyle w:val="caps"/>
          <w:rFonts w:asciiTheme="majorHAnsi" w:hAnsiTheme="majorHAnsi"/>
          <w:b/>
        </w:rPr>
        <w:t>SAMPLE</w:t>
      </w:r>
      <w:r w:rsidRPr="00107484">
        <w:rPr>
          <w:rFonts w:asciiTheme="majorHAnsi" w:hAnsiTheme="majorHAnsi"/>
          <w:b/>
        </w:rPr>
        <w:t xml:space="preserve"> </w:t>
      </w:r>
      <w:r w:rsidRPr="00107484">
        <w:rPr>
          <w:rStyle w:val="caps"/>
          <w:rFonts w:asciiTheme="majorHAnsi" w:hAnsiTheme="majorHAnsi"/>
          <w:b/>
        </w:rPr>
        <w:t>BLOG</w:t>
      </w:r>
      <w:r w:rsidRPr="00107484">
        <w:rPr>
          <w:rFonts w:asciiTheme="majorHAnsi" w:hAnsiTheme="majorHAnsi"/>
          <w:b/>
        </w:rPr>
        <w:t xml:space="preserve"> </w:t>
      </w:r>
      <w:r w:rsidRPr="00107484">
        <w:rPr>
          <w:rStyle w:val="caps"/>
          <w:rFonts w:asciiTheme="majorHAnsi" w:hAnsiTheme="majorHAnsi"/>
          <w:b/>
        </w:rPr>
        <w:t>ENTRY</w:t>
      </w:r>
      <w:r w:rsidRPr="00107484">
        <w:rPr>
          <w:rFonts w:asciiTheme="majorHAnsi" w:hAnsiTheme="majorHAnsi"/>
          <w:b/>
        </w:rPr>
        <w:t xml:space="preserve"> #1: </w:t>
      </w:r>
      <w:r w:rsidR="00582568" w:rsidRPr="00107484">
        <w:rPr>
          <w:rFonts w:asciiTheme="majorHAnsi" w:hAnsiTheme="majorHAnsi"/>
          <w:b/>
          <w:i/>
        </w:rPr>
        <w:t>Happy Holidays: The Gift of Savings</w:t>
      </w:r>
      <w:r w:rsidR="00582568" w:rsidRPr="00107484">
        <w:rPr>
          <w:rFonts w:asciiTheme="majorHAnsi" w:hAnsiTheme="majorHAnsi"/>
        </w:rPr>
        <w:br/>
      </w:r>
      <w:r w:rsidR="00582568" w:rsidRPr="00107484">
        <w:rPr>
          <w:rFonts w:asciiTheme="majorHAnsi" w:hAnsiTheme="majorHAnsi"/>
        </w:rPr>
        <w:br/>
        <w:t>The holidays can be a touching time when the American in us really shines through. We aren’t just being consumers, we are proud that once a year we can afford the gifts our loved ones really want- dolls, video games, a new iPad? Whatever it is, holiday season is tied intimately to our idea of the American Dream. We work hard all year so that we can display our love and show our success. But maybe it’s time to take a moment to think about how we’re showing our success and our love.</w:t>
      </w:r>
    </w:p>
    <w:p w:rsidR="00582568" w:rsidRPr="00107484" w:rsidRDefault="00582568" w:rsidP="00582568">
      <w:pPr>
        <w:pStyle w:val="NormalWeb"/>
        <w:rPr>
          <w:rFonts w:asciiTheme="majorHAnsi" w:hAnsiTheme="majorHAnsi"/>
        </w:rPr>
      </w:pPr>
      <w:r w:rsidRPr="00107484">
        <w:rPr>
          <w:rFonts w:asciiTheme="majorHAnsi" w:hAnsiTheme="majorHAnsi"/>
        </w:rPr>
        <w:t xml:space="preserve">This holiday season think about gifting your loved ones a lasting present, one that gives them a sense of pride, a tangible hope, and a shot at their own American Dream. During tax season, you can use your tax refund to buy and gift a U.S. Savings Bond for as little as $50 or as much as $5,000. Once tax season arrives, it’s simple—just fill out </w:t>
      </w:r>
      <w:hyperlink r:id="rId11" w:history="1">
        <w:r w:rsidRPr="00107484">
          <w:rPr>
            <w:rStyle w:val="Hyperlink"/>
            <w:rFonts w:asciiTheme="majorHAnsi" w:hAnsiTheme="majorHAnsi"/>
          </w:rPr>
          <w:t>Form 8888</w:t>
        </w:r>
      </w:hyperlink>
      <w:r w:rsidRPr="00107484">
        <w:rPr>
          <w:rFonts w:asciiTheme="majorHAnsi" w:hAnsiTheme="majorHAnsi"/>
        </w:rPr>
        <w:t xml:space="preserve"> when you file your taxes or ask your tax preparer to help. Not only is the interest rate extremely </w:t>
      </w:r>
      <w:r w:rsidRPr="00107484">
        <w:rPr>
          <w:rFonts w:asciiTheme="majorHAnsi" w:hAnsiTheme="majorHAnsi"/>
        </w:rPr>
        <w:lastRenderedPageBreak/>
        <w:t xml:space="preserve">competitive at </w:t>
      </w:r>
      <w:r w:rsidR="00D30043" w:rsidRPr="00107484">
        <w:rPr>
          <w:rFonts w:asciiTheme="majorHAnsi" w:hAnsiTheme="majorHAnsi"/>
        </w:rPr>
        <w:t>1.18</w:t>
      </w:r>
      <w:r w:rsidRPr="00107484">
        <w:rPr>
          <w:rFonts w:asciiTheme="majorHAnsi" w:hAnsiTheme="majorHAnsi"/>
        </w:rPr>
        <w:t>%, it’s the ONLY savings instrument you can give as a gift. You don’t need a bank account or use direct deposits to save with bonds and they will arrive in the mail a few weeks after you file your taxes.</w:t>
      </w:r>
    </w:p>
    <w:p w:rsidR="00582568" w:rsidRPr="00107484" w:rsidRDefault="00582568" w:rsidP="00582568">
      <w:pPr>
        <w:pStyle w:val="NormalWeb"/>
        <w:rPr>
          <w:rFonts w:asciiTheme="majorHAnsi" w:hAnsiTheme="majorHAnsi"/>
        </w:rPr>
      </w:pPr>
      <w:r w:rsidRPr="00107484">
        <w:rPr>
          <w:rFonts w:asciiTheme="majorHAnsi" w:hAnsiTheme="majorHAnsi"/>
        </w:rPr>
        <w:t xml:space="preserve">Seen as an instrument of hope and a part of the American dream, the US Savings Bonds program has been around since 1935. Millions of Americans have used bonds to save for their dreams and pay for their first home, college tuition, or retirement. Although tax season is still a couple of months away, you can </w:t>
      </w:r>
      <w:r w:rsidR="00880B4A">
        <w:rPr>
          <w:rFonts w:asciiTheme="majorHAnsi" w:hAnsiTheme="majorHAnsi"/>
        </w:rPr>
        <w:t xml:space="preserve">plan </w:t>
      </w:r>
      <w:r w:rsidRPr="00107484">
        <w:rPr>
          <w:rFonts w:asciiTheme="majorHAnsi" w:hAnsiTheme="majorHAnsi"/>
        </w:rPr>
        <w:t>now to give your loved ones the gift of savings</w:t>
      </w:r>
      <w:r w:rsidR="00880B4A">
        <w:rPr>
          <w:rFonts w:asciiTheme="majorHAnsi" w:hAnsiTheme="majorHAnsi"/>
        </w:rPr>
        <w:t>.</w:t>
      </w:r>
    </w:p>
    <w:p w:rsidR="007B01D8" w:rsidRPr="00107484" w:rsidRDefault="00582568" w:rsidP="007B01D8">
      <w:pPr>
        <w:pStyle w:val="NormalWeb"/>
        <w:rPr>
          <w:rFonts w:asciiTheme="majorHAnsi" w:hAnsiTheme="majorHAnsi"/>
          <w:b/>
        </w:rPr>
      </w:pPr>
      <w:r w:rsidRPr="00107484">
        <w:rPr>
          <w:rFonts w:asciiTheme="majorHAnsi" w:hAnsiTheme="majorHAnsi"/>
        </w:rPr>
        <w:br/>
      </w:r>
      <w:r w:rsidRPr="00107484">
        <w:rPr>
          <w:rFonts w:asciiTheme="majorHAnsi" w:hAnsiTheme="majorHAnsi"/>
          <w:b/>
        </w:rPr>
        <w:t xml:space="preserve">SAMPLE BLOG ENTRY #2: </w:t>
      </w:r>
      <w:r w:rsidR="007B01D8" w:rsidRPr="00107484">
        <w:rPr>
          <w:rFonts w:asciiTheme="majorHAnsi" w:hAnsiTheme="majorHAnsi"/>
          <w:b/>
          <w:i/>
        </w:rPr>
        <w:t>Tax Time Saving</w:t>
      </w:r>
      <w:r w:rsidRPr="00107484">
        <w:rPr>
          <w:rFonts w:asciiTheme="majorHAnsi" w:hAnsiTheme="majorHAnsi"/>
          <w:b/>
          <w:i/>
        </w:rPr>
        <w:t>s</w:t>
      </w:r>
      <w:r w:rsidR="007B01D8" w:rsidRPr="00107484">
        <w:rPr>
          <w:rFonts w:asciiTheme="majorHAnsi" w:hAnsiTheme="majorHAnsi"/>
          <w:b/>
          <w:i/>
        </w:rPr>
        <w:t xml:space="preserve"> Tip</w:t>
      </w:r>
    </w:p>
    <w:p w:rsidR="00C6258B" w:rsidRPr="00107484" w:rsidRDefault="00582568" w:rsidP="00C6258B">
      <w:pPr>
        <w:pStyle w:val="NormalWeb"/>
        <w:rPr>
          <w:rFonts w:asciiTheme="majorHAnsi" w:hAnsiTheme="majorHAnsi"/>
        </w:rPr>
      </w:pPr>
      <w:r w:rsidRPr="00107484">
        <w:rPr>
          <w:rFonts w:asciiTheme="majorHAnsi" w:hAnsiTheme="majorHAnsi"/>
        </w:rPr>
        <w:t xml:space="preserve">Saving is hard, we know. But we also know that there’s a way to make it easier. Tax time is an exciting opportunity for all tax filers to </w:t>
      </w:r>
      <w:r w:rsidR="00C6258B" w:rsidRPr="00107484">
        <w:rPr>
          <w:rFonts w:asciiTheme="majorHAnsi" w:hAnsiTheme="majorHAnsi"/>
        </w:rPr>
        <w:t>save a portion of their refunds in a competitive, safe, and trusted product: a Series I U.S. Savings Bond</w:t>
      </w:r>
      <w:r w:rsidRPr="00107484">
        <w:rPr>
          <w:rFonts w:asciiTheme="majorHAnsi" w:hAnsiTheme="majorHAnsi"/>
        </w:rPr>
        <w:t xml:space="preserve">. </w:t>
      </w:r>
      <w:r w:rsidR="00C6258B" w:rsidRPr="00107484">
        <w:rPr>
          <w:rFonts w:asciiTheme="majorHAnsi" w:hAnsiTheme="majorHAnsi"/>
        </w:rPr>
        <w:br/>
        <w:t>How do Tax Time Bonds make saving easier?</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 xml:space="preserve">You don’t need a bank account. </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You only need $50 to get started. Choose to save as little as $50 of your tax refund with a bond.</w:t>
      </w:r>
    </w:p>
    <w:p w:rsidR="00C6258B" w:rsidRPr="00107484" w:rsidRDefault="00C6258B" w:rsidP="00C6258B">
      <w:pPr>
        <w:pStyle w:val="NormalWeb"/>
        <w:numPr>
          <w:ilvl w:val="0"/>
          <w:numId w:val="2"/>
        </w:numPr>
        <w:rPr>
          <w:rFonts w:asciiTheme="majorHAnsi" w:hAnsiTheme="majorHAnsi"/>
        </w:rPr>
      </w:pPr>
      <w:r w:rsidRPr="00107484">
        <w:rPr>
          <w:rFonts w:asciiTheme="majorHAnsi" w:hAnsiTheme="majorHAnsi"/>
        </w:rPr>
        <w:t xml:space="preserve">U.S. Series I Savings Bonds are a competitive saving product. The current interest rate is </w:t>
      </w:r>
      <w:r w:rsidR="005A45C2">
        <w:rPr>
          <w:rFonts w:asciiTheme="majorHAnsi" w:hAnsiTheme="majorHAnsi"/>
        </w:rPr>
        <w:t>1.18</w:t>
      </w:r>
      <w:r w:rsidRPr="00107484">
        <w:rPr>
          <w:rFonts w:asciiTheme="majorHAnsi" w:hAnsiTheme="majorHAnsi"/>
        </w:rPr>
        <w:t>%.</w:t>
      </w:r>
    </w:p>
    <w:p w:rsidR="00C6258B" w:rsidRPr="00107484" w:rsidRDefault="00C6258B" w:rsidP="00C6258B">
      <w:pPr>
        <w:pStyle w:val="NormalWeb"/>
        <w:numPr>
          <w:ilvl w:val="0"/>
          <w:numId w:val="2"/>
        </w:numPr>
        <w:rPr>
          <w:rFonts w:asciiTheme="majorHAnsi" w:hAnsiTheme="majorHAnsi"/>
        </w:rPr>
      </w:pPr>
      <w:r w:rsidRPr="00107484">
        <w:rPr>
          <w:rFonts w:asciiTheme="majorHAnsi" w:hAnsiTheme="majorHAnsi"/>
        </w:rPr>
        <w:t xml:space="preserve">Tax Time Bonds are marked for inflation, which means you never get back less than you put in. </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Tax time makes it simple. Just choose the amount you want to save and you’ll receive your bonds in the mail.</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You earn interest right away. Your money starts growing immediately.</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Bonds are safe. U.S. Series I Savings Bonds will never lose value and are backed by the U.S. Government.</w:t>
      </w:r>
    </w:p>
    <w:p w:rsidR="00C6258B" w:rsidRPr="00107484" w:rsidRDefault="00582568" w:rsidP="00C6258B">
      <w:pPr>
        <w:pStyle w:val="NormalWeb"/>
        <w:numPr>
          <w:ilvl w:val="0"/>
          <w:numId w:val="2"/>
        </w:numPr>
        <w:rPr>
          <w:rFonts w:asciiTheme="majorHAnsi" w:hAnsiTheme="majorHAnsi"/>
        </w:rPr>
      </w:pPr>
      <w:r w:rsidRPr="00107484">
        <w:rPr>
          <w:rFonts w:asciiTheme="majorHAnsi" w:hAnsiTheme="majorHAnsi"/>
        </w:rPr>
        <w:t>Bonds have no fees. There are no fees to buy or cash in your bond.</w:t>
      </w:r>
    </w:p>
    <w:p w:rsidR="00582568" w:rsidRPr="00107484" w:rsidRDefault="00582568" w:rsidP="00C6258B">
      <w:pPr>
        <w:pStyle w:val="NormalWeb"/>
        <w:numPr>
          <w:ilvl w:val="0"/>
          <w:numId w:val="2"/>
        </w:numPr>
        <w:rPr>
          <w:rFonts w:asciiTheme="majorHAnsi" w:hAnsiTheme="majorHAnsi"/>
        </w:rPr>
      </w:pPr>
      <w:r w:rsidRPr="00107484">
        <w:rPr>
          <w:rFonts w:asciiTheme="majorHAnsi" w:hAnsiTheme="majorHAnsi"/>
        </w:rPr>
        <w:t>Gift savings to your loved ones. Bonds can be purchased in someone else’s name – so you can help jumpstart the savings and dreams of the people you care about.</w:t>
      </w:r>
    </w:p>
    <w:p w:rsidR="0010105D" w:rsidRPr="00107484" w:rsidRDefault="0010105D" w:rsidP="0010105D">
      <w:pPr>
        <w:pStyle w:val="NormalWeb"/>
        <w:ind w:left="360"/>
        <w:rPr>
          <w:rFonts w:asciiTheme="majorHAnsi" w:hAnsiTheme="majorHAnsi"/>
        </w:rPr>
      </w:pPr>
      <w:r w:rsidRPr="00107484">
        <w:rPr>
          <w:rFonts w:asciiTheme="majorHAnsi" w:hAnsiTheme="majorHAnsi"/>
        </w:rPr>
        <w:t>Learn more about Tax Time Savings Bonds</w:t>
      </w:r>
      <w:r w:rsidR="00E62D1A" w:rsidRPr="00107484">
        <w:rPr>
          <w:rFonts w:asciiTheme="majorHAnsi" w:hAnsiTheme="majorHAnsi"/>
        </w:rPr>
        <w:t xml:space="preserve">, Form 8888, and how they can help prepare you for the future at </w:t>
      </w:r>
      <w:hyperlink r:id="rId12" w:history="1">
        <w:r w:rsidR="00E62D1A" w:rsidRPr="00107484">
          <w:rPr>
            <w:rStyle w:val="Hyperlink"/>
            <w:rFonts w:asciiTheme="majorHAnsi" w:hAnsiTheme="majorHAnsi"/>
          </w:rPr>
          <w:t>www.bondsmakeiteasy.org</w:t>
        </w:r>
      </w:hyperlink>
      <w:r w:rsidR="005A45C2">
        <w:rPr>
          <w:rFonts w:asciiTheme="majorHAnsi" w:hAnsiTheme="majorHAnsi"/>
        </w:rPr>
        <w:t>.</w:t>
      </w:r>
    </w:p>
    <w:p w:rsidR="007B01D8" w:rsidRPr="00107484" w:rsidRDefault="007B01D8" w:rsidP="007B01D8">
      <w:pPr>
        <w:pStyle w:val="NormalWeb"/>
        <w:rPr>
          <w:rFonts w:asciiTheme="majorHAnsi" w:hAnsiTheme="majorHAnsi"/>
          <w:sz w:val="36"/>
          <w:szCs w:val="36"/>
        </w:rPr>
      </w:pPr>
      <w:r w:rsidRPr="00107484">
        <w:rPr>
          <w:rStyle w:val="caps"/>
          <w:rFonts w:asciiTheme="majorHAnsi" w:hAnsiTheme="majorHAnsi"/>
          <w:b/>
          <w:bCs/>
          <w:sz w:val="36"/>
          <w:szCs w:val="36"/>
        </w:rPr>
        <w:t>SAMPLE</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BLURBS</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FOR</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NEWSLETTERS</w:t>
      </w:r>
    </w:p>
    <w:p w:rsidR="007B01D8" w:rsidRPr="00107484" w:rsidRDefault="007B01D8" w:rsidP="00C140DF">
      <w:pPr>
        <w:pStyle w:val="NormalWeb"/>
        <w:numPr>
          <w:ilvl w:val="0"/>
          <w:numId w:val="3"/>
        </w:numPr>
        <w:rPr>
          <w:rFonts w:asciiTheme="majorHAnsi" w:hAnsiTheme="majorHAnsi"/>
        </w:rPr>
      </w:pPr>
      <w:r w:rsidRPr="00107484">
        <w:rPr>
          <w:rFonts w:asciiTheme="majorHAnsi" w:hAnsiTheme="majorHAnsi"/>
        </w:rPr>
        <w:t xml:space="preserve">Did you know you can use part of your tax refund to buy </w:t>
      </w:r>
      <w:r w:rsidR="00E62D1A" w:rsidRPr="00107484">
        <w:rPr>
          <w:rFonts w:asciiTheme="majorHAnsi" w:hAnsiTheme="majorHAnsi"/>
        </w:rPr>
        <w:t xml:space="preserve">Series I </w:t>
      </w:r>
      <w:r w:rsidRPr="00107484">
        <w:rPr>
          <w:rFonts w:asciiTheme="majorHAnsi" w:hAnsiTheme="majorHAnsi"/>
        </w:rPr>
        <w:t>U</w:t>
      </w:r>
      <w:r w:rsidR="00E62D1A" w:rsidRPr="00107484">
        <w:rPr>
          <w:rFonts w:asciiTheme="majorHAnsi" w:hAnsiTheme="majorHAnsi"/>
        </w:rPr>
        <w:t>.</w:t>
      </w:r>
      <w:r w:rsidRPr="00107484">
        <w:rPr>
          <w:rFonts w:asciiTheme="majorHAnsi" w:hAnsiTheme="majorHAnsi"/>
        </w:rPr>
        <w:t>S</w:t>
      </w:r>
      <w:r w:rsidR="00E62D1A" w:rsidRPr="00107484">
        <w:rPr>
          <w:rFonts w:asciiTheme="majorHAnsi" w:hAnsiTheme="majorHAnsi"/>
        </w:rPr>
        <w:t>.</w:t>
      </w:r>
      <w:r w:rsidRPr="00107484">
        <w:rPr>
          <w:rFonts w:asciiTheme="majorHAnsi" w:hAnsiTheme="majorHAnsi"/>
        </w:rPr>
        <w:t xml:space="preserve"> Savings Bonds? It’s simple—just fill out Form 8888 when you file your taxes</w:t>
      </w:r>
      <w:r w:rsidR="0077293F" w:rsidRPr="00107484">
        <w:rPr>
          <w:rFonts w:asciiTheme="majorHAnsi" w:hAnsiTheme="majorHAnsi"/>
        </w:rPr>
        <w:t>, mark how much of your refund you’d like to save, and you’ll receive your bond in the mail just a few weeks later</w:t>
      </w:r>
      <w:r w:rsidRPr="00107484">
        <w:rPr>
          <w:rFonts w:asciiTheme="majorHAnsi" w:hAnsiTheme="majorHAnsi"/>
        </w:rPr>
        <w:t>. Bonds can be purchased</w:t>
      </w:r>
      <w:r w:rsidR="00E62D1A" w:rsidRPr="00107484">
        <w:rPr>
          <w:rFonts w:asciiTheme="majorHAnsi" w:hAnsiTheme="majorHAnsi"/>
        </w:rPr>
        <w:t xml:space="preserve"> at tax time</w:t>
      </w:r>
      <w:r w:rsidRPr="00107484">
        <w:rPr>
          <w:rFonts w:asciiTheme="majorHAnsi" w:hAnsiTheme="majorHAnsi"/>
        </w:rPr>
        <w:t xml:space="preserve"> for yourself or as gift for a loved-one for as little as $50. Savings bonds are safe, have no maintenance fee, and a great financial saving instrument to diversify your assets. </w:t>
      </w:r>
      <w:r w:rsidR="00E62D1A" w:rsidRPr="00107484">
        <w:rPr>
          <w:rFonts w:asciiTheme="majorHAnsi" w:hAnsiTheme="majorHAnsi"/>
        </w:rPr>
        <w:t xml:space="preserve">Plus, they are highly </w:t>
      </w:r>
      <w:r w:rsidR="00E62D1A" w:rsidRPr="00107484">
        <w:rPr>
          <w:rFonts w:asciiTheme="majorHAnsi" w:hAnsiTheme="majorHAnsi"/>
        </w:rPr>
        <w:lastRenderedPageBreak/>
        <w:t xml:space="preserve">competitive with a current interest rate at </w:t>
      </w:r>
      <w:r w:rsidR="005A45C2">
        <w:rPr>
          <w:rFonts w:asciiTheme="majorHAnsi" w:hAnsiTheme="majorHAnsi"/>
        </w:rPr>
        <w:t>1.18</w:t>
      </w:r>
      <w:r w:rsidR="00E62D1A" w:rsidRPr="00107484">
        <w:rPr>
          <w:rFonts w:asciiTheme="majorHAnsi" w:hAnsiTheme="majorHAnsi"/>
        </w:rPr>
        <w:t xml:space="preserve">%. </w:t>
      </w:r>
      <w:r w:rsidRPr="00107484">
        <w:rPr>
          <w:rFonts w:asciiTheme="majorHAnsi" w:hAnsiTheme="majorHAnsi"/>
        </w:rPr>
        <w:t>Learn more about this opportu</w:t>
      </w:r>
      <w:r w:rsidR="0077293F" w:rsidRPr="00107484">
        <w:rPr>
          <w:rFonts w:asciiTheme="majorHAnsi" w:hAnsiTheme="majorHAnsi"/>
        </w:rPr>
        <w:t xml:space="preserve">nity at </w:t>
      </w:r>
      <w:hyperlink r:id="rId13" w:history="1">
        <w:r w:rsidR="0077293F" w:rsidRPr="00107484">
          <w:rPr>
            <w:rStyle w:val="Hyperlink"/>
            <w:rFonts w:asciiTheme="majorHAnsi" w:hAnsiTheme="majorHAnsi"/>
          </w:rPr>
          <w:t>www.bondsmakeiteasy.org</w:t>
        </w:r>
      </w:hyperlink>
      <w:r w:rsidR="0077293F" w:rsidRPr="00107484">
        <w:rPr>
          <w:rFonts w:asciiTheme="majorHAnsi" w:hAnsiTheme="majorHAnsi"/>
        </w:rPr>
        <w:t xml:space="preserve">. </w:t>
      </w:r>
    </w:p>
    <w:p w:rsidR="00C140DF" w:rsidRPr="00107484" w:rsidRDefault="007B01D8" w:rsidP="00C140DF">
      <w:pPr>
        <w:pStyle w:val="NormalWeb"/>
        <w:numPr>
          <w:ilvl w:val="0"/>
          <w:numId w:val="3"/>
        </w:numPr>
        <w:rPr>
          <w:rFonts w:asciiTheme="majorHAnsi" w:hAnsiTheme="majorHAnsi"/>
        </w:rPr>
      </w:pPr>
      <w:r w:rsidRPr="00107484">
        <w:rPr>
          <w:rFonts w:asciiTheme="majorHAnsi" w:hAnsiTheme="majorHAnsi"/>
        </w:rPr>
        <w:t xml:space="preserve">Tax Time Saving Tip: This tax season, use part of your tax refund to buy </w:t>
      </w:r>
      <w:r w:rsidR="00E62D1A" w:rsidRPr="00107484">
        <w:rPr>
          <w:rFonts w:asciiTheme="majorHAnsi" w:hAnsiTheme="majorHAnsi"/>
        </w:rPr>
        <w:t xml:space="preserve">Series I </w:t>
      </w:r>
      <w:r w:rsidRPr="00107484">
        <w:rPr>
          <w:rFonts w:asciiTheme="majorHAnsi" w:hAnsiTheme="majorHAnsi"/>
        </w:rPr>
        <w:t>U</w:t>
      </w:r>
      <w:r w:rsidR="00E62D1A" w:rsidRPr="00107484">
        <w:rPr>
          <w:rFonts w:asciiTheme="majorHAnsi" w:hAnsiTheme="majorHAnsi"/>
        </w:rPr>
        <w:t>.</w:t>
      </w:r>
      <w:r w:rsidRPr="00107484">
        <w:rPr>
          <w:rFonts w:asciiTheme="majorHAnsi" w:hAnsiTheme="majorHAnsi"/>
        </w:rPr>
        <w:t>S</w:t>
      </w:r>
      <w:r w:rsidR="00E62D1A" w:rsidRPr="00107484">
        <w:rPr>
          <w:rFonts w:asciiTheme="majorHAnsi" w:hAnsiTheme="majorHAnsi"/>
        </w:rPr>
        <w:t>.</w:t>
      </w:r>
      <w:r w:rsidRPr="00107484">
        <w:rPr>
          <w:rFonts w:asciiTheme="majorHAnsi" w:hAnsiTheme="majorHAnsi"/>
        </w:rPr>
        <w:t xml:space="preserve"> Savings Bonds </w:t>
      </w:r>
      <w:r w:rsidR="00C140DF" w:rsidRPr="00107484">
        <w:rPr>
          <w:rFonts w:asciiTheme="majorHAnsi" w:hAnsiTheme="majorHAnsi"/>
        </w:rPr>
        <w:t xml:space="preserve">(current interest rate </w:t>
      </w:r>
      <w:r w:rsidR="005A45C2">
        <w:rPr>
          <w:rFonts w:asciiTheme="majorHAnsi" w:hAnsiTheme="majorHAnsi"/>
        </w:rPr>
        <w:t>1.18</w:t>
      </w:r>
      <w:r w:rsidR="00C140DF" w:rsidRPr="00107484">
        <w:rPr>
          <w:rFonts w:asciiTheme="majorHAnsi" w:hAnsiTheme="majorHAnsi"/>
        </w:rPr>
        <w:t xml:space="preserve">%) </w:t>
      </w:r>
      <w:r w:rsidRPr="00107484">
        <w:rPr>
          <w:rFonts w:asciiTheme="majorHAnsi" w:hAnsiTheme="majorHAnsi"/>
        </w:rPr>
        <w:t>for you or your loved one. It’s simple—just fill out Form 8888 when you file your taxes. Savings bonds are safe, zero fee, and can be purchased for as little as $50. Join the millions of Americans who have used savings bonds to help make their dreams come true. Learn more about this opportunity at www.bondsmakeiteasy.org.</w:t>
      </w:r>
      <w:r w:rsidR="00C140DF" w:rsidRPr="00107484">
        <w:rPr>
          <w:rFonts w:asciiTheme="majorHAnsi" w:hAnsiTheme="majorHAnsi"/>
        </w:rPr>
        <w:br/>
      </w:r>
    </w:p>
    <w:p w:rsidR="007B01D8" w:rsidRPr="00107484" w:rsidRDefault="00C140DF" w:rsidP="00C140DF">
      <w:pPr>
        <w:pStyle w:val="NormalWeb"/>
        <w:numPr>
          <w:ilvl w:val="0"/>
          <w:numId w:val="3"/>
        </w:numPr>
        <w:spacing w:before="0" w:beforeAutospacing="0"/>
        <w:rPr>
          <w:rFonts w:asciiTheme="majorHAnsi" w:hAnsiTheme="majorHAnsi"/>
        </w:rPr>
      </w:pPr>
      <w:r w:rsidRPr="00107484">
        <w:rPr>
          <w:rFonts w:asciiTheme="majorHAnsi" w:hAnsiTheme="majorHAnsi"/>
        </w:rPr>
        <w:t>(Can also be used as blog)</w:t>
      </w:r>
      <w:r w:rsidRPr="00107484">
        <w:rPr>
          <w:rFonts w:asciiTheme="majorHAnsi" w:hAnsiTheme="majorHAnsi"/>
        </w:rPr>
        <w:br/>
        <w:t>In 2011, nearly 50,000 Americans used part of their tax refunds to purchase Series I U.S. Savings Bonds. We’d like you to join us this year in encouraging even more Americans to save for their future in these critical economic times, or give the gift of savings to their loved ones. You can help our campaign by informing your communities just how easy it is for everyone to save for their dreams, for their future.</w:t>
      </w:r>
      <w:r w:rsidRPr="00107484">
        <w:rPr>
          <w:rFonts w:asciiTheme="majorHAnsi" w:hAnsiTheme="majorHAnsi"/>
        </w:rPr>
        <w:br/>
        <w:t>The US Savings Bonds have a long, rich history and are seen as an instrument of hope and a major part of the American dreams. Most Americans became regular savers only after the federal government started the US Savings Bond program in 1935. The program has since helped millions of Americans save for their dreams and pay for their first home, college tuition, or retirement.</w:t>
      </w:r>
      <w:r w:rsidRPr="00107484">
        <w:rPr>
          <w:rFonts w:asciiTheme="majorHAnsi" w:hAnsiTheme="majorHAnsi"/>
        </w:rPr>
        <w:br/>
        <w:t xml:space="preserve">Purchasing savings bonds at tax return time has become the easiest and most convenient way to get US Savings Bonds and save. For as little as $50 or as much as $5,000, a taxpayer can invest in a competitive interest (current rate is </w:t>
      </w:r>
      <w:r w:rsidR="005A45C2">
        <w:rPr>
          <w:rFonts w:asciiTheme="majorHAnsi" w:hAnsiTheme="majorHAnsi"/>
        </w:rPr>
        <w:t>1.18</w:t>
      </w:r>
      <w:r w:rsidRPr="00107484">
        <w:rPr>
          <w:rFonts w:asciiTheme="majorHAnsi" w:hAnsiTheme="majorHAnsi"/>
        </w:rPr>
        <w:t>%), zero-fee, risk-free savings product with returns that often exceed a regular savings account. Bonds can be purchased in the taxpayer’s name, or in the name of a child or grandchild. If they are stolen, destroyed or lost, they can be replaced.</w:t>
      </w:r>
    </w:p>
    <w:p w:rsidR="007B01D8" w:rsidRPr="00107484" w:rsidRDefault="007B01D8" w:rsidP="00C140DF">
      <w:pPr>
        <w:pStyle w:val="NormalWeb"/>
        <w:spacing w:before="0" w:beforeAutospacing="0"/>
        <w:rPr>
          <w:rFonts w:asciiTheme="majorHAnsi" w:hAnsiTheme="majorHAnsi"/>
          <w:sz w:val="36"/>
          <w:szCs w:val="36"/>
        </w:rPr>
      </w:pPr>
      <w:r w:rsidRPr="00107484">
        <w:rPr>
          <w:rStyle w:val="caps"/>
          <w:rFonts w:asciiTheme="majorHAnsi" w:hAnsiTheme="majorHAnsi"/>
          <w:b/>
          <w:bCs/>
          <w:sz w:val="36"/>
          <w:szCs w:val="36"/>
        </w:rPr>
        <w:t>SAMPLE</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FACEBOOK</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SHARES</w:t>
      </w:r>
    </w:p>
    <w:p w:rsidR="007B01D8" w:rsidRPr="00107484" w:rsidRDefault="006369D6" w:rsidP="00C140DF">
      <w:pPr>
        <w:pStyle w:val="NormalWeb"/>
        <w:numPr>
          <w:ilvl w:val="0"/>
          <w:numId w:val="4"/>
        </w:numPr>
        <w:rPr>
          <w:rFonts w:asciiTheme="majorHAnsi" w:hAnsiTheme="majorHAnsi"/>
        </w:rPr>
      </w:pPr>
      <w:r w:rsidRPr="00107484">
        <w:rPr>
          <w:rFonts w:asciiTheme="majorHAnsi" w:hAnsiTheme="majorHAnsi"/>
        </w:rPr>
        <w:t>Have you heard of the “Save some, Spend some, Share some” rule?</w:t>
      </w:r>
      <w:r w:rsidR="007B01D8" w:rsidRPr="00107484">
        <w:rPr>
          <w:rFonts w:asciiTheme="majorHAnsi" w:hAnsiTheme="majorHAnsi"/>
        </w:rPr>
        <w:t xml:space="preserve"> </w:t>
      </w:r>
      <w:r w:rsidRPr="00107484">
        <w:rPr>
          <w:rFonts w:asciiTheme="majorHAnsi" w:hAnsiTheme="majorHAnsi"/>
        </w:rPr>
        <w:t xml:space="preserve">Now you can implement it at tax time with Series I U.S. Savings Bonds. Use Form 8888 at tax time (or ask your tax preparer for help) to </w:t>
      </w:r>
      <w:r w:rsidRPr="00107484">
        <w:rPr>
          <w:rFonts w:asciiTheme="majorHAnsi" w:hAnsiTheme="majorHAnsi"/>
          <w:b/>
        </w:rPr>
        <w:t>save</w:t>
      </w:r>
      <w:r w:rsidRPr="00107484">
        <w:rPr>
          <w:rFonts w:asciiTheme="majorHAnsi" w:hAnsiTheme="majorHAnsi"/>
        </w:rPr>
        <w:t xml:space="preserve"> a part of your refund in savings bonds for yourself, </w:t>
      </w:r>
      <w:r w:rsidRPr="00107484">
        <w:rPr>
          <w:rFonts w:asciiTheme="majorHAnsi" w:hAnsiTheme="majorHAnsi"/>
          <w:b/>
        </w:rPr>
        <w:t>share</w:t>
      </w:r>
      <w:r w:rsidRPr="00107484">
        <w:rPr>
          <w:rFonts w:asciiTheme="majorHAnsi" w:hAnsiTheme="majorHAnsi"/>
        </w:rPr>
        <w:t xml:space="preserve"> some by gifting a savings bond to a loved one (all you need is the name) and well, we’re sure you know what to do with the rest. </w:t>
      </w:r>
      <w:r w:rsidR="007B01D8" w:rsidRPr="00107484">
        <w:rPr>
          <w:rFonts w:asciiTheme="majorHAnsi" w:hAnsiTheme="majorHAnsi"/>
        </w:rPr>
        <w:t xml:space="preserve">Visit </w:t>
      </w:r>
      <w:hyperlink r:id="rId14" w:history="1">
        <w:r w:rsidR="007B01D8" w:rsidRPr="00107484">
          <w:rPr>
            <w:rStyle w:val="Hyperlink"/>
            <w:rFonts w:asciiTheme="majorHAnsi" w:hAnsiTheme="majorHAnsi"/>
          </w:rPr>
          <w:t>www.bondsmakeiteasy.org</w:t>
        </w:r>
      </w:hyperlink>
      <w:r w:rsidR="007B01D8" w:rsidRPr="00107484">
        <w:rPr>
          <w:rFonts w:asciiTheme="majorHAnsi" w:hAnsiTheme="majorHAnsi"/>
        </w:rPr>
        <w:t xml:space="preserve"> for more info.</w:t>
      </w:r>
    </w:p>
    <w:p w:rsidR="007B01D8" w:rsidRPr="00107484" w:rsidRDefault="007B01D8" w:rsidP="00C140DF">
      <w:pPr>
        <w:pStyle w:val="NormalWeb"/>
        <w:numPr>
          <w:ilvl w:val="0"/>
          <w:numId w:val="4"/>
        </w:numPr>
        <w:rPr>
          <w:rFonts w:asciiTheme="majorHAnsi" w:hAnsiTheme="majorHAnsi"/>
        </w:rPr>
      </w:pPr>
      <w:r w:rsidRPr="00107484">
        <w:rPr>
          <w:rFonts w:asciiTheme="majorHAnsi" w:hAnsiTheme="majorHAnsi"/>
        </w:rPr>
        <w:t xml:space="preserve">Here’s a great tax time saving tip: you can use part of your tax refund to buy </w:t>
      </w:r>
      <w:r w:rsidR="006369D6" w:rsidRPr="00107484">
        <w:rPr>
          <w:rFonts w:asciiTheme="majorHAnsi" w:hAnsiTheme="majorHAnsi"/>
        </w:rPr>
        <w:t xml:space="preserve">Series I </w:t>
      </w:r>
      <w:r w:rsidRPr="00107484">
        <w:rPr>
          <w:rFonts w:asciiTheme="majorHAnsi" w:hAnsiTheme="majorHAnsi"/>
        </w:rPr>
        <w:t>U</w:t>
      </w:r>
      <w:r w:rsidR="006369D6" w:rsidRPr="00107484">
        <w:rPr>
          <w:rFonts w:asciiTheme="majorHAnsi" w:hAnsiTheme="majorHAnsi"/>
        </w:rPr>
        <w:t>.</w:t>
      </w:r>
      <w:r w:rsidRPr="00107484">
        <w:rPr>
          <w:rFonts w:asciiTheme="majorHAnsi" w:hAnsiTheme="majorHAnsi"/>
        </w:rPr>
        <w:t>S</w:t>
      </w:r>
      <w:r w:rsidR="006369D6" w:rsidRPr="00107484">
        <w:rPr>
          <w:rFonts w:asciiTheme="majorHAnsi" w:hAnsiTheme="majorHAnsi"/>
        </w:rPr>
        <w:t>.</w:t>
      </w:r>
      <w:r w:rsidRPr="00107484">
        <w:rPr>
          <w:rFonts w:asciiTheme="majorHAnsi" w:hAnsiTheme="majorHAnsi"/>
        </w:rPr>
        <w:t xml:space="preserve"> Savings Bonds</w:t>
      </w:r>
      <w:r w:rsidR="00C140DF" w:rsidRPr="00107484">
        <w:rPr>
          <w:rFonts w:asciiTheme="majorHAnsi" w:hAnsiTheme="majorHAnsi"/>
        </w:rPr>
        <w:t xml:space="preserve"> (current interest rate </w:t>
      </w:r>
      <w:r w:rsidR="005A45C2">
        <w:rPr>
          <w:rFonts w:asciiTheme="majorHAnsi" w:hAnsiTheme="majorHAnsi"/>
        </w:rPr>
        <w:t>1.18</w:t>
      </w:r>
      <w:r w:rsidR="00C140DF" w:rsidRPr="00107484">
        <w:rPr>
          <w:rFonts w:asciiTheme="majorHAnsi" w:hAnsiTheme="majorHAnsi"/>
        </w:rPr>
        <w:t>%)</w:t>
      </w:r>
      <w:r w:rsidRPr="00107484">
        <w:rPr>
          <w:rFonts w:asciiTheme="majorHAnsi" w:hAnsiTheme="majorHAnsi"/>
        </w:rPr>
        <w:t xml:space="preserve"> for you or your child. It’s simple—just fill out Form 8888 when you file your taxe</w:t>
      </w:r>
      <w:r w:rsidR="006369D6" w:rsidRPr="00107484">
        <w:rPr>
          <w:rFonts w:asciiTheme="majorHAnsi" w:hAnsiTheme="majorHAnsi"/>
        </w:rPr>
        <w:t xml:space="preserve">s. Savings bonds are safe, have no purchase </w:t>
      </w:r>
      <w:r w:rsidRPr="00107484">
        <w:rPr>
          <w:rFonts w:asciiTheme="majorHAnsi" w:hAnsiTheme="majorHAnsi"/>
        </w:rPr>
        <w:t xml:space="preserve">fee, and can be purchased for as little as $50. Join the millions of Americans who have used savings bonds to help make their dreams come true! </w:t>
      </w:r>
      <w:r w:rsidR="00E62D1A" w:rsidRPr="00107484">
        <w:rPr>
          <w:rFonts w:asciiTheme="majorHAnsi" w:hAnsiTheme="majorHAnsi"/>
        </w:rPr>
        <w:t>http://bit.ly/tApnUG</w:t>
      </w:r>
    </w:p>
    <w:p w:rsidR="00C140DF" w:rsidRPr="00107484" w:rsidRDefault="007B01D8" w:rsidP="00C140DF">
      <w:pPr>
        <w:pStyle w:val="NormalWeb"/>
        <w:numPr>
          <w:ilvl w:val="0"/>
          <w:numId w:val="4"/>
        </w:numPr>
        <w:rPr>
          <w:rFonts w:asciiTheme="majorHAnsi" w:hAnsiTheme="majorHAnsi"/>
        </w:rPr>
      </w:pPr>
      <w:r w:rsidRPr="00107484">
        <w:rPr>
          <w:rFonts w:asciiTheme="majorHAnsi" w:hAnsiTheme="majorHAnsi"/>
        </w:rPr>
        <w:t xml:space="preserve">This tax season, why not use part of your tax refund to buy US Savings Bonds for your child. It’s easy – just fill out Form 8888 when you file your taxes. </w:t>
      </w:r>
      <w:r w:rsidR="0077293F" w:rsidRPr="00107484">
        <w:rPr>
          <w:rFonts w:asciiTheme="majorHAnsi" w:hAnsiTheme="majorHAnsi"/>
        </w:rPr>
        <w:t xml:space="preserve">Series I U.S. </w:t>
      </w:r>
      <w:r w:rsidRPr="00107484">
        <w:rPr>
          <w:rFonts w:asciiTheme="majorHAnsi" w:hAnsiTheme="majorHAnsi"/>
        </w:rPr>
        <w:lastRenderedPageBreak/>
        <w:t>Savings</w:t>
      </w:r>
      <w:r w:rsidR="0077293F" w:rsidRPr="00107484">
        <w:rPr>
          <w:rFonts w:asciiTheme="majorHAnsi" w:hAnsiTheme="majorHAnsi"/>
        </w:rPr>
        <w:t xml:space="preserve"> B</w:t>
      </w:r>
      <w:r w:rsidRPr="00107484">
        <w:rPr>
          <w:rFonts w:asciiTheme="majorHAnsi" w:hAnsiTheme="majorHAnsi"/>
        </w:rPr>
        <w:t xml:space="preserve">onds can be purchased for as little as $50. They’re also safe and guaranteed to grow in value, with no maintenance fee. </w:t>
      </w:r>
      <w:hyperlink r:id="rId15" w:history="1">
        <w:r w:rsidR="00D362AA" w:rsidRPr="00107484">
          <w:rPr>
            <w:rStyle w:val="Hyperlink"/>
            <w:rFonts w:asciiTheme="majorHAnsi" w:hAnsiTheme="majorHAnsi"/>
          </w:rPr>
          <w:t>h</w:t>
        </w:r>
        <w:r w:rsidR="00D362AA" w:rsidRPr="00107484">
          <w:rPr>
            <w:rStyle w:val="Hyperlink"/>
            <w:rFonts w:asciiTheme="majorHAnsi" w:hAnsiTheme="majorHAnsi"/>
          </w:rPr>
          <w:t>t</w:t>
        </w:r>
        <w:r w:rsidR="00D362AA" w:rsidRPr="00107484">
          <w:rPr>
            <w:rStyle w:val="Hyperlink"/>
            <w:rFonts w:asciiTheme="majorHAnsi" w:hAnsiTheme="majorHAnsi"/>
          </w:rPr>
          <w:t>tp://bit.ly/tApnUG</w:t>
        </w:r>
      </w:hyperlink>
      <w:r w:rsidR="005A45C2">
        <w:rPr>
          <w:rFonts w:asciiTheme="majorHAnsi" w:hAnsiTheme="majorHAnsi"/>
        </w:rPr>
        <w:t>.</w:t>
      </w:r>
    </w:p>
    <w:p w:rsidR="00C140DF" w:rsidRPr="00107484" w:rsidRDefault="00C140DF" w:rsidP="005A45C2">
      <w:pPr>
        <w:pStyle w:val="NormalWeb"/>
        <w:numPr>
          <w:ilvl w:val="0"/>
          <w:numId w:val="4"/>
        </w:numPr>
        <w:rPr>
          <w:rFonts w:asciiTheme="majorHAnsi" w:hAnsiTheme="majorHAnsi"/>
        </w:rPr>
      </w:pPr>
      <w:r w:rsidRPr="00107484">
        <w:rPr>
          <w:rFonts w:asciiTheme="majorHAnsi" w:hAnsiTheme="majorHAnsi"/>
        </w:rPr>
        <w:t xml:space="preserve">Interest Rate on Tax Time Savings Bonds are competitive. How competitive? Check it out: </w:t>
      </w:r>
      <w:r w:rsidR="005A45C2" w:rsidRPr="005A45C2">
        <w:rPr>
          <w:rFonts w:asciiTheme="majorHAnsi" w:hAnsiTheme="majorHAnsi"/>
        </w:rPr>
        <w:t>http://ow.ly/l4nMC</w:t>
      </w:r>
    </w:p>
    <w:p w:rsidR="007B01D8" w:rsidRPr="00107484" w:rsidRDefault="007B01D8" w:rsidP="007B01D8">
      <w:pPr>
        <w:pStyle w:val="NormalWeb"/>
        <w:rPr>
          <w:rFonts w:asciiTheme="majorHAnsi" w:hAnsiTheme="majorHAnsi"/>
          <w:sz w:val="36"/>
          <w:szCs w:val="36"/>
        </w:rPr>
      </w:pPr>
      <w:r w:rsidRPr="00107484">
        <w:rPr>
          <w:rStyle w:val="caps"/>
          <w:rFonts w:asciiTheme="majorHAnsi" w:hAnsiTheme="majorHAnsi"/>
          <w:b/>
          <w:bCs/>
          <w:sz w:val="36"/>
          <w:szCs w:val="36"/>
        </w:rPr>
        <w:t>SAMPLE</w:t>
      </w:r>
      <w:r w:rsidRPr="00107484">
        <w:rPr>
          <w:rStyle w:val="Strong"/>
          <w:rFonts w:asciiTheme="majorHAnsi" w:hAnsiTheme="majorHAnsi"/>
          <w:sz w:val="36"/>
          <w:szCs w:val="36"/>
        </w:rPr>
        <w:t xml:space="preserve"> </w:t>
      </w:r>
      <w:r w:rsidRPr="00107484">
        <w:rPr>
          <w:rStyle w:val="caps"/>
          <w:rFonts w:asciiTheme="majorHAnsi" w:hAnsiTheme="majorHAnsi"/>
          <w:b/>
          <w:bCs/>
          <w:sz w:val="36"/>
          <w:szCs w:val="36"/>
        </w:rPr>
        <w:t>TWEETS</w:t>
      </w:r>
    </w:p>
    <w:p w:rsidR="007B01D8" w:rsidRPr="00107484" w:rsidRDefault="007B01D8" w:rsidP="007B01D8">
      <w:pPr>
        <w:pStyle w:val="NormalWeb"/>
        <w:rPr>
          <w:rFonts w:asciiTheme="majorHAnsi" w:hAnsiTheme="majorHAnsi"/>
        </w:rPr>
      </w:pPr>
      <w:r w:rsidRPr="00107484">
        <w:rPr>
          <w:rFonts w:asciiTheme="majorHAnsi" w:hAnsiTheme="majorHAnsi"/>
        </w:rPr>
        <w:t xml:space="preserve">Saving tip: use your #tax refund to purchase bonds at tax time. Fill out Form 8888 when you file your taxes. </w:t>
      </w:r>
      <w:r w:rsidR="005049B9" w:rsidRPr="00107484">
        <w:rPr>
          <w:rFonts w:asciiTheme="majorHAnsi" w:hAnsiTheme="majorHAnsi"/>
        </w:rPr>
        <w:t>http://bit.ly/w1rOoL</w:t>
      </w:r>
    </w:p>
    <w:p w:rsidR="007B01D8" w:rsidRPr="00107484" w:rsidRDefault="007B01D8" w:rsidP="007B01D8">
      <w:pPr>
        <w:pStyle w:val="NormalWeb"/>
        <w:rPr>
          <w:rFonts w:asciiTheme="majorHAnsi" w:hAnsiTheme="majorHAnsi"/>
        </w:rPr>
      </w:pPr>
      <w:r w:rsidRPr="00107484">
        <w:rPr>
          <w:rFonts w:asciiTheme="majorHAnsi" w:hAnsiTheme="majorHAnsi"/>
        </w:rPr>
        <w:t xml:space="preserve">Add to your child’s future. Buy the gift of a U.S. Savings Bond with your #tax refund this year! </w:t>
      </w:r>
      <w:r w:rsidR="005A45C2" w:rsidRPr="00107484">
        <w:rPr>
          <w:rFonts w:asciiTheme="majorHAnsi" w:hAnsiTheme="majorHAnsi"/>
        </w:rPr>
        <w:t>http://bit.ly/w1rOoL</w:t>
      </w:r>
      <w:r w:rsidRPr="00107484">
        <w:rPr>
          <w:rFonts w:asciiTheme="majorHAnsi" w:hAnsiTheme="majorHAnsi"/>
        </w:rPr>
        <w:br/>
      </w:r>
      <w:r w:rsidR="005049B9" w:rsidRPr="00107484">
        <w:rPr>
          <w:rFonts w:asciiTheme="majorHAnsi" w:hAnsiTheme="majorHAnsi"/>
        </w:rPr>
        <w:br/>
      </w:r>
      <w:r w:rsidR="00C140DF" w:rsidRPr="00107484">
        <w:rPr>
          <w:rFonts w:asciiTheme="majorHAnsi" w:hAnsiTheme="majorHAnsi"/>
        </w:rPr>
        <w:t xml:space="preserve">Tax Time Savings Bonds interest rate is competitive. How competitive? Check it out: </w:t>
      </w:r>
      <w:r w:rsidR="005A45C2" w:rsidRPr="005A45C2">
        <w:rPr>
          <w:rFonts w:asciiTheme="majorHAnsi" w:hAnsiTheme="majorHAnsi"/>
        </w:rPr>
        <w:t>http://ow.ly/l4nMC</w:t>
      </w:r>
    </w:p>
    <w:p w:rsidR="007B01D8" w:rsidRPr="00107484" w:rsidRDefault="007B01D8" w:rsidP="007B01D8">
      <w:pPr>
        <w:pStyle w:val="NormalWeb"/>
        <w:rPr>
          <w:rFonts w:asciiTheme="majorHAnsi" w:hAnsiTheme="majorHAnsi"/>
        </w:rPr>
      </w:pPr>
      <w:r w:rsidRPr="00107484">
        <w:rPr>
          <w:rFonts w:asciiTheme="majorHAnsi" w:hAnsiTheme="majorHAnsi"/>
        </w:rPr>
        <w:t xml:space="preserve">Did you know you can use your #tax refund to buy US Savings Bonds? It’s an easy, safe way to diversify your savings. </w:t>
      </w:r>
      <w:r w:rsidR="00880B4A" w:rsidRPr="00107484">
        <w:rPr>
          <w:rFonts w:asciiTheme="majorHAnsi" w:hAnsiTheme="majorHAnsi"/>
        </w:rPr>
        <w:t>http://bit.ly/w1rOoL</w:t>
      </w:r>
    </w:p>
    <w:p w:rsidR="007B01D8" w:rsidRPr="00107484" w:rsidRDefault="00D362AA" w:rsidP="007B01D8">
      <w:pPr>
        <w:pStyle w:val="NormalWeb"/>
        <w:rPr>
          <w:rFonts w:asciiTheme="majorHAnsi" w:hAnsiTheme="majorHAnsi"/>
        </w:rPr>
      </w:pPr>
      <w:r w:rsidRPr="00107484">
        <w:rPr>
          <w:rFonts w:asciiTheme="majorHAnsi" w:hAnsiTheme="majorHAnsi"/>
        </w:rPr>
        <w:t xml:space="preserve">Share Some. Spend Some. Save Some. </w:t>
      </w:r>
      <w:r w:rsidR="00A818EB" w:rsidRPr="00107484">
        <w:rPr>
          <w:rFonts w:asciiTheme="majorHAnsi" w:hAnsiTheme="majorHAnsi"/>
        </w:rPr>
        <w:t>Ask your Tax Preparer about Form 8888 at Tax Time:</w:t>
      </w:r>
      <w:r w:rsidRPr="00107484">
        <w:rPr>
          <w:rFonts w:asciiTheme="majorHAnsi" w:hAnsiTheme="majorHAnsi"/>
        </w:rPr>
        <w:t xml:space="preserve"> </w:t>
      </w:r>
      <w:r w:rsidR="00A818EB" w:rsidRPr="00107484">
        <w:rPr>
          <w:rFonts w:asciiTheme="majorHAnsi" w:hAnsiTheme="majorHAnsi"/>
        </w:rPr>
        <w:t>http://1.usa.gov/sSCahb</w:t>
      </w:r>
      <w:r w:rsidRPr="00107484">
        <w:rPr>
          <w:rFonts w:asciiTheme="majorHAnsi" w:hAnsiTheme="majorHAnsi"/>
        </w:rPr>
        <w:t xml:space="preserve"> #save.</w:t>
      </w:r>
    </w:p>
    <w:p w:rsidR="007B01D8" w:rsidRPr="00107484" w:rsidRDefault="007B01D8" w:rsidP="007B01D8">
      <w:pPr>
        <w:pStyle w:val="NormalWeb"/>
        <w:rPr>
          <w:rFonts w:asciiTheme="majorHAnsi" w:hAnsiTheme="majorHAnsi"/>
        </w:rPr>
      </w:pPr>
      <w:r w:rsidRPr="00107484">
        <w:rPr>
          <w:rFonts w:asciiTheme="majorHAnsi" w:hAnsiTheme="majorHAnsi"/>
        </w:rPr>
        <w:t xml:space="preserve">Did you know you can use your #tax refund to buy US Savings Bonds as gift? Ask your tax preparer for Form 8888. </w:t>
      </w:r>
      <w:r w:rsidR="005049B9" w:rsidRPr="00107484">
        <w:rPr>
          <w:rFonts w:asciiTheme="majorHAnsi" w:hAnsiTheme="majorHAnsi"/>
        </w:rPr>
        <w:t>http://bit.ly/w1rOoL</w:t>
      </w:r>
    </w:p>
    <w:p w:rsidR="00CF6939" w:rsidRPr="00107484" w:rsidRDefault="007B01D8" w:rsidP="0045794C">
      <w:pPr>
        <w:pStyle w:val="NormalWeb"/>
        <w:rPr>
          <w:rFonts w:asciiTheme="majorHAnsi" w:hAnsiTheme="majorHAnsi"/>
        </w:rPr>
      </w:pPr>
      <w:r w:rsidRPr="00107484">
        <w:rPr>
          <w:rFonts w:asciiTheme="majorHAnsi" w:hAnsiTheme="majorHAnsi"/>
        </w:rPr>
        <w:t>Tax Time Savings Bonds can help dreams come true. Use your #tax refund to save f</w:t>
      </w:r>
      <w:bookmarkStart w:id="0" w:name="_GoBack"/>
      <w:bookmarkEnd w:id="0"/>
      <w:r w:rsidRPr="00107484">
        <w:rPr>
          <w:rFonts w:asciiTheme="majorHAnsi" w:hAnsiTheme="majorHAnsi"/>
        </w:rPr>
        <w:t xml:space="preserve">or your loved one’s future. </w:t>
      </w:r>
      <w:r w:rsidR="005049B9" w:rsidRPr="00107484">
        <w:rPr>
          <w:rFonts w:asciiTheme="majorHAnsi" w:hAnsiTheme="majorHAnsi"/>
        </w:rPr>
        <w:t>http://bit.ly/w1rOoL</w:t>
      </w:r>
      <w:r w:rsidRPr="00107484">
        <w:rPr>
          <w:rFonts w:asciiTheme="majorHAnsi" w:hAnsiTheme="majorHAnsi"/>
        </w:rPr>
        <w:br/>
      </w:r>
    </w:p>
    <w:sectPr w:rsidR="00CF6939" w:rsidRPr="00107484" w:rsidSect="00CF6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97" w:rsidRDefault="00254497" w:rsidP="001E0E36">
      <w:pPr>
        <w:spacing w:after="0" w:line="240" w:lineRule="auto"/>
      </w:pPr>
      <w:r>
        <w:separator/>
      </w:r>
    </w:p>
  </w:endnote>
  <w:endnote w:type="continuationSeparator" w:id="0">
    <w:p w:rsidR="00254497" w:rsidRDefault="00254497" w:rsidP="001E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97" w:rsidRDefault="00254497" w:rsidP="001E0E36">
      <w:pPr>
        <w:spacing w:after="0" w:line="240" w:lineRule="auto"/>
      </w:pPr>
      <w:r>
        <w:separator/>
      </w:r>
    </w:p>
  </w:footnote>
  <w:footnote w:type="continuationSeparator" w:id="0">
    <w:p w:rsidR="00254497" w:rsidRDefault="00254497" w:rsidP="001E0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E37"/>
    <w:multiLevelType w:val="hybridMultilevel"/>
    <w:tmpl w:val="DC56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25442"/>
    <w:multiLevelType w:val="hybridMultilevel"/>
    <w:tmpl w:val="8EB4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E36A5"/>
    <w:multiLevelType w:val="hybridMultilevel"/>
    <w:tmpl w:val="ED463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8191D"/>
    <w:multiLevelType w:val="hybridMultilevel"/>
    <w:tmpl w:val="685C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514B8"/>
    <w:multiLevelType w:val="hybridMultilevel"/>
    <w:tmpl w:val="25D2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97842"/>
    <w:multiLevelType w:val="hybridMultilevel"/>
    <w:tmpl w:val="6324C7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30B45"/>
    <w:multiLevelType w:val="hybridMultilevel"/>
    <w:tmpl w:val="3C56041A"/>
    <w:lvl w:ilvl="0" w:tplc="C28ABB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97324"/>
    <w:multiLevelType w:val="multilevel"/>
    <w:tmpl w:val="CFF6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E3"/>
    <w:rsid w:val="0010105D"/>
    <w:rsid w:val="00107484"/>
    <w:rsid w:val="001E0E36"/>
    <w:rsid w:val="001F5AC6"/>
    <w:rsid w:val="00254497"/>
    <w:rsid w:val="00320B49"/>
    <w:rsid w:val="003F45EC"/>
    <w:rsid w:val="004438AB"/>
    <w:rsid w:val="0045794C"/>
    <w:rsid w:val="005049B9"/>
    <w:rsid w:val="00582568"/>
    <w:rsid w:val="005A45C2"/>
    <w:rsid w:val="005D12B9"/>
    <w:rsid w:val="006369D6"/>
    <w:rsid w:val="00733321"/>
    <w:rsid w:val="0077293F"/>
    <w:rsid w:val="007B01D8"/>
    <w:rsid w:val="007E43E3"/>
    <w:rsid w:val="008741B3"/>
    <w:rsid w:val="00880B4A"/>
    <w:rsid w:val="008B1759"/>
    <w:rsid w:val="00A06C10"/>
    <w:rsid w:val="00A818EB"/>
    <w:rsid w:val="00B36625"/>
    <w:rsid w:val="00B859B2"/>
    <w:rsid w:val="00C140DF"/>
    <w:rsid w:val="00C41ACF"/>
    <w:rsid w:val="00C6258B"/>
    <w:rsid w:val="00CF6939"/>
    <w:rsid w:val="00D30043"/>
    <w:rsid w:val="00D362AA"/>
    <w:rsid w:val="00D65B14"/>
    <w:rsid w:val="00D96299"/>
    <w:rsid w:val="00DA01EA"/>
    <w:rsid w:val="00E62D1A"/>
    <w:rsid w:val="00EE724B"/>
    <w:rsid w:val="00F84D09"/>
    <w:rsid w:val="00FC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3E3"/>
    <w:rPr>
      <w:color w:val="0000FF"/>
      <w:u w:val="single"/>
    </w:rPr>
  </w:style>
  <w:style w:type="paragraph" w:styleId="NormalWeb">
    <w:name w:val="Normal (Web)"/>
    <w:basedOn w:val="Normal"/>
    <w:uiPriority w:val="99"/>
    <w:unhideWhenUsed/>
    <w:rsid w:val="007B0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1D8"/>
    <w:rPr>
      <w:b/>
      <w:bCs/>
    </w:rPr>
  </w:style>
  <w:style w:type="character" w:customStyle="1" w:styleId="caps">
    <w:name w:val="caps"/>
    <w:basedOn w:val="DefaultParagraphFont"/>
    <w:rsid w:val="007B01D8"/>
  </w:style>
  <w:style w:type="character" w:styleId="Emphasis">
    <w:name w:val="Emphasis"/>
    <w:basedOn w:val="DefaultParagraphFont"/>
    <w:uiPriority w:val="20"/>
    <w:qFormat/>
    <w:rsid w:val="007B01D8"/>
    <w:rPr>
      <w:i/>
      <w:iCs/>
    </w:rPr>
  </w:style>
  <w:style w:type="paragraph" w:styleId="BalloonText">
    <w:name w:val="Balloon Text"/>
    <w:basedOn w:val="Normal"/>
    <w:link w:val="BalloonTextChar"/>
    <w:uiPriority w:val="99"/>
    <w:semiHidden/>
    <w:unhideWhenUsed/>
    <w:rsid w:val="00504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9B9"/>
    <w:rPr>
      <w:rFonts w:ascii="Tahoma" w:hAnsi="Tahoma" w:cs="Tahoma"/>
      <w:sz w:val="16"/>
      <w:szCs w:val="16"/>
    </w:rPr>
  </w:style>
  <w:style w:type="paragraph" w:styleId="Header">
    <w:name w:val="header"/>
    <w:basedOn w:val="Normal"/>
    <w:link w:val="HeaderChar"/>
    <w:uiPriority w:val="99"/>
    <w:semiHidden/>
    <w:unhideWhenUsed/>
    <w:rsid w:val="001E0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0E36"/>
  </w:style>
  <w:style w:type="paragraph" w:styleId="Footer">
    <w:name w:val="footer"/>
    <w:basedOn w:val="Normal"/>
    <w:link w:val="FooterChar"/>
    <w:uiPriority w:val="99"/>
    <w:semiHidden/>
    <w:unhideWhenUsed/>
    <w:rsid w:val="001E0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0E36"/>
  </w:style>
  <w:style w:type="character" w:styleId="FollowedHyperlink">
    <w:name w:val="FollowedHyperlink"/>
    <w:basedOn w:val="DefaultParagraphFont"/>
    <w:uiPriority w:val="99"/>
    <w:semiHidden/>
    <w:unhideWhenUsed/>
    <w:rsid w:val="00D362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3E3"/>
    <w:rPr>
      <w:color w:val="0000FF"/>
      <w:u w:val="single"/>
    </w:rPr>
  </w:style>
  <w:style w:type="paragraph" w:styleId="NormalWeb">
    <w:name w:val="Normal (Web)"/>
    <w:basedOn w:val="Normal"/>
    <w:uiPriority w:val="99"/>
    <w:unhideWhenUsed/>
    <w:rsid w:val="007B0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1D8"/>
    <w:rPr>
      <w:b/>
      <w:bCs/>
    </w:rPr>
  </w:style>
  <w:style w:type="character" w:customStyle="1" w:styleId="caps">
    <w:name w:val="caps"/>
    <w:basedOn w:val="DefaultParagraphFont"/>
    <w:rsid w:val="007B01D8"/>
  </w:style>
  <w:style w:type="character" w:styleId="Emphasis">
    <w:name w:val="Emphasis"/>
    <w:basedOn w:val="DefaultParagraphFont"/>
    <w:uiPriority w:val="20"/>
    <w:qFormat/>
    <w:rsid w:val="007B01D8"/>
    <w:rPr>
      <w:i/>
      <w:iCs/>
    </w:rPr>
  </w:style>
  <w:style w:type="paragraph" w:styleId="BalloonText">
    <w:name w:val="Balloon Text"/>
    <w:basedOn w:val="Normal"/>
    <w:link w:val="BalloonTextChar"/>
    <w:uiPriority w:val="99"/>
    <w:semiHidden/>
    <w:unhideWhenUsed/>
    <w:rsid w:val="00504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9B9"/>
    <w:rPr>
      <w:rFonts w:ascii="Tahoma" w:hAnsi="Tahoma" w:cs="Tahoma"/>
      <w:sz w:val="16"/>
      <w:szCs w:val="16"/>
    </w:rPr>
  </w:style>
  <w:style w:type="paragraph" w:styleId="Header">
    <w:name w:val="header"/>
    <w:basedOn w:val="Normal"/>
    <w:link w:val="HeaderChar"/>
    <w:uiPriority w:val="99"/>
    <w:semiHidden/>
    <w:unhideWhenUsed/>
    <w:rsid w:val="001E0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0E36"/>
  </w:style>
  <w:style w:type="paragraph" w:styleId="Footer">
    <w:name w:val="footer"/>
    <w:basedOn w:val="Normal"/>
    <w:link w:val="FooterChar"/>
    <w:uiPriority w:val="99"/>
    <w:semiHidden/>
    <w:unhideWhenUsed/>
    <w:rsid w:val="001E0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0E36"/>
  </w:style>
  <w:style w:type="character" w:styleId="FollowedHyperlink">
    <w:name w:val="FollowedHyperlink"/>
    <w:basedOn w:val="DefaultParagraphFont"/>
    <w:uiPriority w:val="99"/>
    <w:semiHidden/>
    <w:unhideWhenUsed/>
    <w:rsid w:val="00D36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0049">
      <w:bodyDiv w:val="1"/>
      <w:marLeft w:val="0"/>
      <w:marRight w:val="0"/>
      <w:marTop w:val="0"/>
      <w:marBottom w:val="0"/>
      <w:divBdr>
        <w:top w:val="none" w:sz="0" w:space="0" w:color="auto"/>
        <w:left w:val="none" w:sz="0" w:space="0" w:color="auto"/>
        <w:bottom w:val="none" w:sz="0" w:space="0" w:color="auto"/>
        <w:right w:val="none" w:sz="0" w:space="0" w:color="auto"/>
      </w:divBdr>
    </w:div>
    <w:div w:id="559099809">
      <w:bodyDiv w:val="1"/>
      <w:marLeft w:val="0"/>
      <w:marRight w:val="0"/>
      <w:marTop w:val="0"/>
      <w:marBottom w:val="0"/>
      <w:divBdr>
        <w:top w:val="none" w:sz="0" w:space="0" w:color="auto"/>
        <w:left w:val="none" w:sz="0" w:space="0" w:color="auto"/>
        <w:bottom w:val="none" w:sz="0" w:space="0" w:color="auto"/>
        <w:right w:val="none" w:sz="0" w:space="0" w:color="auto"/>
      </w:divBdr>
      <w:divsChild>
        <w:div w:id="548958240">
          <w:marLeft w:val="0"/>
          <w:marRight w:val="0"/>
          <w:marTop w:val="0"/>
          <w:marBottom w:val="0"/>
          <w:divBdr>
            <w:top w:val="none" w:sz="0" w:space="0" w:color="auto"/>
            <w:left w:val="none" w:sz="0" w:space="0" w:color="auto"/>
            <w:bottom w:val="none" w:sz="0" w:space="0" w:color="auto"/>
            <w:right w:val="none" w:sz="0" w:space="0" w:color="auto"/>
          </w:divBdr>
        </w:div>
        <w:div w:id="420491776">
          <w:marLeft w:val="0"/>
          <w:marRight w:val="0"/>
          <w:marTop w:val="0"/>
          <w:marBottom w:val="0"/>
          <w:divBdr>
            <w:top w:val="none" w:sz="0" w:space="0" w:color="auto"/>
            <w:left w:val="none" w:sz="0" w:space="0" w:color="auto"/>
            <w:bottom w:val="none" w:sz="0" w:space="0" w:color="auto"/>
            <w:right w:val="none" w:sz="0" w:space="0" w:color="auto"/>
          </w:divBdr>
        </w:div>
        <w:div w:id="1167553292">
          <w:marLeft w:val="0"/>
          <w:marRight w:val="0"/>
          <w:marTop w:val="0"/>
          <w:marBottom w:val="0"/>
          <w:divBdr>
            <w:top w:val="none" w:sz="0" w:space="0" w:color="auto"/>
            <w:left w:val="none" w:sz="0" w:space="0" w:color="auto"/>
            <w:bottom w:val="none" w:sz="0" w:space="0" w:color="auto"/>
            <w:right w:val="none" w:sz="0" w:space="0" w:color="auto"/>
          </w:divBdr>
        </w:div>
        <w:div w:id="832994328">
          <w:marLeft w:val="0"/>
          <w:marRight w:val="0"/>
          <w:marTop w:val="0"/>
          <w:marBottom w:val="0"/>
          <w:divBdr>
            <w:top w:val="none" w:sz="0" w:space="0" w:color="auto"/>
            <w:left w:val="none" w:sz="0" w:space="0" w:color="auto"/>
            <w:bottom w:val="none" w:sz="0" w:space="0" w:color="auto"/>
            <w:right w:val="none" w:sz="0" w:space="0" w:color="auto"/>
          </w:divBdr>
        </w:div>
        <w:div w:id="1430614847">
          <w:marLeft w:val="0"/>
          <w:marRight w:val="0"/>
          <w:marTop w:val="0"/>
          <w:marBottom w:val="0"/>
          <w:divBdr>
            <w:top w:val="none" w:sz="0" w:space="0" w:color="auto"/>
            <w:left w:val="none" w:sz="0" w:space="0" w:color="auto"/>
            <w:bottom w:val="none" w:sz="0" w:space="0" w:color="auto"/>
            <w:right w:val="none" w:sz="0" w:space="0" w:color="auto"/>
          </w:divBdr>
        </w:div>
        <w:div w:id="1336568882">
          <w:marLeft w:val="0"/>
          <w:marRight w:val="0"/>
          <w:marTop w:val="0"/>
          <w:marBottom w:val="0"/>
          <w:divBdr>
            <w:top w:val="none" w:sz="0" w:space="0" w:color="auto"/>
            <w:left w:val="none" w:sz="0" w:space="0" w:color="auto"/>
            <w:bottom w:val="none" w:sz="0" w:space="0" w:color="auto"/>
            <w:right w:val="none" w:sz="0" w:space="0" w:color="auto"/>
          </w:divBdr>
        </w:div>
        <w:div w:id="1742019771">
          <w:marLeft w:val="0"/>
          <w:marRight w:val="0"/>
          <w:marTop w:val="0"/>
          <w:marBottom w:val="0"/>
          <w:divBdr>
            <w:top w:val="none" w:sz="0" w:space="0" w:color="auto"/>
            <w:left w:val="none" w:sz="0" w:space="0" w:color="auto"/>
            <w:bottom w:val="none" w:sz="0" w:space="0" w:color="auto"/>
            <w:right w:val="none" w:sz="0" w:space="0" w:color="auto"/>
          </w:divBdr>
        </w:div>
        <w:div w:id="1418092165">
          <w:marLeft w:val="0"/>
          <w:marRight w:val="0"/>
          <w:marTop w:val="0"/>
          <w:marBottom w:val="0"/>
          <w:divBdr>
            <w:top w:val="none" w:sz="0" w:space="0" w:color="auto"/>
            <w:left w:val="none" w:sz="0" w:space="0" w:color="auto"/>
            <w:bottom w:val="none" w:sz="0" w:space="0" w:color="auto"/>
            <w:right w:val="none" w:sz="0" w:space="0" w:color="auto"/>
          </w:divBdr>
        </w:div>
        <w:div w:id="1207644511">
          <w:marLeft w:val="0"/>
          <w:marRight w:val="0"/>
          <w:marTop w:val="0"/>
          <w:marBottom w:val="0"/>
          <w:divBdr>
            <w:top w:val="none" w:sz="0" w:space="0" w:color="auto"/>
            <w:left w:val="none" w:sz="0" w:space="0" w:color="auto"/>
            <w:bottom w:val="none" w:sz="0" w:space="0" w:color="auto"/>
            <w:right w:val="none" w:sz="0" w:space="0" w:color="auto"/>
          </w:divBdr>
        </w:div>
      </w:divsChild>
    </w:div>
    <w:div w:id="920942556">
      <w:bodyDiv w:val="1"/>
      <w:marLeft w:val="0"/>
      <w:marRight w:val="0"/>
      <w:marTop w:val="0"/>
      <w:marBottom w:val="0"/>
      <w:divBdr>
        <w:top w:val="none" w:sz="0" w:space="0" w:color="auto"/>
        <w:left w:val="none" w:sz="0" w:space="0" w:color="auto"/>
        <w:bottom w:val="none" w:sz="0" w:space="0" w:color="auto"/>
        <w:right w:val="none" w:sz="0" w:space="0" w:color="auto"/>
      </w:divBdr>
      <w:divsChild>
        <w:div w:id="1512985003">
          <w:marLeft w:val="0"/>
          <w:marRight w:val="0"/>
          <w:marTop w:val="0"/>
          <w:marBottom w:val="0"/>
          <w:divBdr>
            <w:top w:val="none" w:sz="0" w:space="0" w:color="auto"/>
            <w:left w:val="none" w:sz="0" w:space="0" w:color="auto"/>
            <w:bottom w:val="none" w:sz="0" w:space="0" w:color="auto"/>
            <w:right w:val="none" w:sz="0" w:space="0" w:color="auto"/>
          </w:divBdr>
        </w:div>
      </w:divsChild>
    </w:div>
    <w:div w:id="1440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ndsmakeiteasy.org/communitypartners" TargetMode="External"/><Relationship Id="rId13" Type="http://schemas.openxmlformats.org/officeDocument/2006/relationships/hyperlink" Target="http://www.bondsmakeiteasy.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D2D\Downloads\www.bondsmakeiteas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rs.gov/pub/irs-pdf/f8888.pdf" TargetMode="External"/><Relationship Id="rId5" Type="http://schemas.openxmlformats.org/officeDocument/2006/relationships/webSettings" Target="webSettings.xml"/><Relationship Id="rId15" Type="http://schemas.openxmlformats.org/officeDocument/2006/relationships/hyperlink" Target="http://bit.ly/tApnU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all2action.com/2/spark/w787/index.html" TargetMode="External"/><Relationship Id="rId14" Type="http://schemas.openxmlformats.org/officeDocument/2006/relationships/hyperlink" Target="file:///C:\Users\D2D\Downloads\www.bondsmakeiteas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D2D Fund</dc:creator>
  <cp:lastModifiedBy>Melissa</cp:lastModifiedBy>
  <cp:revision>2</cp:revision>
  <dcterms:created xsi:type="dcterms:W3CDTF">2013-05-15T20:42:00Z</dcterms:created>
  <dcterms:modified xsi:type="dcterms:W3CDTF">2013-05-15T20:42:00Z</dcterms:modified>
</cp:coreProperties>
</file>